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E8D1" w14:textId="60F31671" w:rsidR="00231AF6" w:rsidRDefault="00231AF6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31AF6">
        <w:rPr>
          <w:rFonts w:ascii="Fira Sans" w:eastAsia="Times New Roman" w:hAnsi="Fira Sans" w:cs="Times New Roman"/>
          <w:b/>
          <w:bCs/>
          <w:noProof/>
          <w:sz w:val="19"/>
          <w:szCs w:val="19"/>
          <w:lang w:eastAsia="pl-PL"/>
        </w:rPr>
        <w:drawing>
          <wp:inline distT="0" distB="0" distL="0" distR="0" wp14:anchorId="06249DE7" wp14:editId="7D592BD2">
            <wp:extent cx="4898390" cy="775335"/>
            <wp:effectExtent l="0" t="0" r="0" b="5715"/>
            <wp:docPr id="1" name="Obraz 1" descr="C:\Users\lszymaszek.ZYRAKOW\Desktop\Narodowy Spis Powszechn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zymaszek.ZYRAKOW\Desktop\Narodowy Spis Powszechny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5CFD" w14:textId="77777777" w:rsidR="00231AF6" w:rsidRDefault="00231AF6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7519AC3B" w14:textId="14F0793A" w:rsidR="00524828" w:rsidRPr="006A7397" w:rsidRDefault="004F7E4C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A73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</w:t>
      </w:r>
      <w:r w:rsidR="001A6AE9" w:rsidRPr="006A73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abór</w:t>
      </w:r>
      <w:r w:rsidR="00266E94" w:rsidRPr="006A73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6A73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 w:rsidRPr="006A73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6A73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6A7397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6A739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 terytorium Rzeczpospolitej Polskiej w 2021 r. spisu powszechnego</w:t>
      </w:r>
      <w:r w:rsidR="001A6AE9" w:rsidRPr="006A739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A7397">
        <w:rPr>
          <w:rFonts w:ascii="firaRegular" w:hAnsi="firaRegular"/>
          <w:sz w:val="20"/>
          <w:szCs w:val="20"/>
          <w:shd w:val="clear" w:color="auto" w:fill="FFFFFF"/>
        </w:rPr>
        <w:t>dokonywany jest w</w:t>
      </w:r>
      <w:r w:rsidR="00A20467">
        <w:rPr>
          <w:rFonts w:ascii="firaRegular" w:hAnsi="firaRegular" w:hint="eastAsia"/>
          <w:sz w:val="20"/>
          <w:szCs w:val="20"/>
          <w:shd w:val="clear" w:color="auto" w:fill="FFFFFF"/>
        </w:rPr>
        <w:t> </w:t>
      </w:r>
      <w:r w:rsidRPr="006A7397">
        <w:rPr>
          <w:rFonts w:ascii="firaRegular" w:hAnsi="firaRegular"/>
          <w:sz w:val="20"/>
          <w:szCs w:val="20"/>
          <w:shd w:val="clear" w:color="auto" w:fill="FFFFFF"/>
        </w:rPr>
        <w:t>oparciu o przepisy ustawy z dnia </w:t>
      </w:r>
      <w:r w:rsidRPr="006A7397">
        <w:rPr>
          <w:rFonts w:ascii="Fira Sans" w:eastAsia="Times New Roman" w:hAnsi="Fira Sans" w:cs="Times New Roman"/>
          <w:sz w:val="19"/>
          <w:szCs w:val="19"/>
          <w:lang w:eastAsia="pl-PL"/>
        </w:rPr>
        <w:t>9 sierpnia 2019 r. o narodowym spisie powszechnym ludności i mieszkań w</w:t>
      </w:r>
      <w:r w:rsidR="00A20467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6A739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2021 r. (Dz.U. </w:t>
      </w:r>
      <w:r w:rsidR="006A7397" w:rsidRPr="006A739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2019r. </w:t>
      </w:r>
      <w:r w:rsidRPr="006A7397">
        <w:rPr>
          <w:rFonts w:ascii="Fira Sans" w:eastAsia="Times New Roman" w:hAnsi="Fira Sans" w:cs="Times New Roman"/>
          <w:sz w:val="19"/>
          <w:szCs w:val="19"/>
          <w:lang w:eastAsia="pl-PL"/>
        </w:rPr>
        <w:t>poz.1775, z późn.zm.) - zwany dalej NSP 2021.</w:t>
      </w:r>
    </w:p>
    <w:p w14:paraId="74F14DDD" w14:textId="006CA55F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20062C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65224C9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4F7E4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 lutego  do 09 lutego 2021r.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36889FA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4F7E4C">
        <w:rPr>
          <w:rFonts w:ascii="Fira Sans" w:eastAsia="Times New Roman" w:hAnsi="Fira Sans" w:cs="Times New Roman"/>
          <w:sz w:val="19"/>
          <w:szCs w:val="19"/>
          <w:lang w:eastAsia="pl-PL"/>
        </w:rPr>
        <w:t>Żyrakowie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</w:t>
      </w:r>
      <w:r w:rsidR="004F7E4C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58C1A0D2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</w:t>
      </w:r>
      <w:r w:rsidR="004F7E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11CEAA0B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4F7E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609279A4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</w:t>
      </w:r>
      <w:r w:rsidR="00A20467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405E1AB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lastRenderedPageBreak/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55C866A" w14:textId="3F70525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stanowiącego załącznik 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45BA77B4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A20467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5E36027F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A36A7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FAC84DE" w14:textId="45ED9293" w:rsidR="00CA36A7" w:rsidRDefault="00CA36A7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zapoznaniu się z informacją dotyczącą </w:t>
      </w:r>
      <w:r w:rsidRPr="00CA36A7">
        <w:rPr>
          <w:rFonts w:ascii="Fira Sans" w:eastAsia="Times New Roman" w:hAnsi="Fira Sans"/>
          <w:color w:val="222222"/>
          <w:sz w:val="19"/>
          <w:szCs w:val="19"/>
        </w:rPr>
        <w:t xml:space="preserve">przetwarzania danych osobowych w celu realizacji naboru kandydatów na rachmistrzów spisowych </w:t>
      </w:r>
      <w:r w:rsidRPr="007A76D5">
        <w:rPr>
          <w:rFonts w:ascii="Fira Sans" w:eastAsia="Times New Roman" w:hAnsi="Fira Sans"/>
          <w:color w:val="222222"/>
          <w:sz w:val="19"/>
          <w:szCs w:val="19"/>
        </w:rPr>
        <w:t>przez Gminne Biuro Spisowe w Żyrakowie</w:t>
      </w:r>
      <w:r w:rsidR="00720711">
        <w:rPr>
          <w:rFonts w:ascii="Fira Sans" w:eastAsia="Times New Roman" w:hAnsi="Fira Sans"/>
          <w:color w:val="222222"/>
          <w:sz w:val="19"/>
          <w:szCs w:val="19"/>
        </w:rPr>
        <w:t>;</w:t>
      </w:r>
    </w:p>
    <w:p w14:paraId="4329BCA5" w14:textId="6FA18641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DEE209A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</w:t>
      </w:r>
      <w:r w:rsidR="00BF213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(pokój nr 7)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 pośrednictwem:</w:t>
      </w:r>
      <w:r w:rsidR="005F58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platformy ePUAP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7E33AF0D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5F58D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Żyrakowie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4F7E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14 68 07 107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4F7E4C">
        <w:rPr>
          <w:rFonts w:ascii="Fira Sans" w:eastAsia="Times New Roman" w:hAnsi="Fira Sans" w:cs="Times New Roman"/>
          <w:sz w:val="19"/>
          <w:szCs w:val="19"/>
          <w:lang w:eastAsia="pl-PL"/>
        </w:rPr>
        <w:t>gmina@zyrakow.pl</w:t>
      </w:r>
    </w:p>
    <w:p w14:paraId="38BD6A99" w14:textId="662131E8" w:rsidR="004F7E4C" w:rsidRDefault="004F7E4C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p w14:paraId="22847503" w14:textId="77777777" w:rsidR="00D6492D" w:rsidRDefault="00D6492D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5EC9BBE2" w14:textId="77777777" w:rsidR="00720711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</w:p>
          <w:p w14:paraId="4DC4F353" w14:textId="7C39BD31" w:rsidR="00D6492D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48B4DCB1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CA36A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Żyrakowie, 39-204 Żyraków 137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1F5912F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CA36A7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Gminy w Żyrakowie, 39-204 Żyraków 137 </w:t>
            </w:r>
          </w:p>
          <w:p w14:paraId="3A5B5E79" w14:textId="5D1A2D5A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CA36A7">
              <w:rPr>
                <w:rFonts w:ascii="Fira Sans" w:hAnsi="Fira Sans"/>
                <w:sz w:val="19"/>
                <w:szCs w:val="19"/>
              </w:rPr>
              <w:t>rodo@zyrakow.pl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504AC676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7207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fir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0062C"/>
    <w:rsid w:val="00231AF6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F4CED"/>
    <w:rsid w:val="004F7E4C"/>
    <w:rsid w:val="005038BF"/>
    <w:rsid w:val="00524828"/>
    <w:rsid w:val="00541FCD"/>
    <w:rsid w:val="00575089"/>
    <w:rsid w:val="00584D36"/>
    <w:rsid w:val="005C5792"/>
    <w:rsid w:val="005C73E1"/>
    <w:rsid w:val="005D0163"/>
    <w:rsid w:val="005F58D9"/>
    <w:rsid w:val="00605688"/>
    <w:rsid w:val="00626821"/>
    <w:rsid w:val="00644BEA"/>
    <w:rsid w:val="006610FF"/>
    <w:rsid w:val="00662C49"/>
    <w:rsid w:val="006635A6"/>
    <w:rsid w:val="006960F3"/>
    <w:rsid w:val="006A7397"/>
    <w:rsid w:val="006B4C09"/>
    <w:rsid w:val="006B7C4C"/>
    <w:rsid w:val="00720711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20467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2136"/>
    <w:rsid w:val="00C104BA"/>
    <w:rsid w:val="00C32EDE"/>
    <w:rsid w:val="00C43B9D"/>
    <w:rsid w:val="00C8095B"/>
    <w:rsid w:val="00C965DE"/>
    <w:rsid w:val="00CA36A7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F736-0D25-45F2-8865-737D2DF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Krzysztof Lipinski</cp:lastModifiedBy>
  <cp:revision>14</cp:revision>
  <dcterms:created xsi:type="dcterms:W3CDTF">2021-01-22T11:38:00Z</dcterms:created>
  <dcterms:modified xsi:type="dcterms:W3CDTF">2021-01-29T13:52:00Z</dcterms:modified>
</cp:coreProperties>
</file>